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F5B" w:rsidRPr="00D0752B" w:rsidRDefault="005F2F5B" w:rsidP="00E4133E">
      <w:pPr>
        <w:pStyle w:val="Standaard"/>
        <w:jc w:val="both"/>
        <w:rPr>
          <w:rFonts w:ascii="Century Gothic" w:eastAsia="Arial Unicode MS" w:hAnsi="Century Gothic"/>
          <w:b/>
          <w:bCs/>
          <w:color w:val="00B0F0"/>
          <w:kern w:val="36"/>
          <w:sz w:val="44"/>
          <w:szCs w:val="44"/>
          <w:lang w:val="en-GB" w:eastAsia="fr-BE"/>
        </w:rPr>
      </w:pPr>
      <w:r w:rsidRPr="00D0752B">
        <w:rPr>
          <w:rFonts w:ascii="Century Gothic" w:eastAsia="Arial Unicode MS" w:hAnsi="Century Gothic"/>
          <w:b/>
          <w:bCs/>
          <w:color w:val="00B0F0"/>
          <w:kern w:val="36"/>
          <w:sz w:val="44"/>
          <w:szCs w:val="44"/>
          <w:lang w:val="en-GB" w:eastAsia="fr-BE"/>
        </w:rPr>
        <w:t>Bureau Meeting</w:t>
      </w:r>
      <w:r w:rsidR="0011397B" w:rsidRPr="00D0752B">
        <w:rPr>
          <w:rFonts w:ascii="Century Gothic" w:eastAsia="Arial Unicode MS" w:hAnsi="Century Gothic"/>
          <w:b/>
          <w:bCs/>
          <w:color w:val="00B0F0"/>
          <w:kern w:val="36"/>
          <w:sz w:val="44"/>
          <w:szCs w:val="44"/>
          <w:lang w:val="en-GB" w:eastAsia="fr-BE"/>
        </w:rPr>
        <w:t xml:space="preserve"> on Skype</w:t>
      </w:r>
      <w:r w:rsidRPr="00D0752B">
        <w:rPr>
          <w:rFonts w:ascii="Century Gothic" w:eastAsia="Arial Unicode MS" w:hAnsi="Century Gothic"/>
          <w:b/>
          <w:bCs/>
          <w:color w:val="00B0F0"/>
          <w:kern w:val="36"/>
          <w:sz w:val="44"/>
          <w:szCs w:val="44"/>
          <w:lang w:val="en-GB" w:eastAsia="fr-BE"/>
        </w:rPr>
        <w:t xml:space="preserve"> </w:t>
      </w:r>
      <w:r w:rsidR="00E4133E">
        <w:rPr>
          <w:rFonts w:ascii="Century Gothic" w:eastAsia="Arial Unicode MS" w:hAnsi="Century Gothic"/>
          <w:b/>
          <w:bCs/>
          <w:color w:val="00B0F0"/>
          <w:kern w:val="36"/>
          <w:sz w:val="44"/>
          <w:szCs w:val="44"/>
          <w:lang w:val="en-GB" w:eastAsia="fr-BE"/>
        </w:rPr>
        <w:t>7 May</w:t>
      </w:r>
      <w:r w:rsidR="0011397B" w:rsidRPr="00D0752B">
        <w:rPr>
          <w:rFonts w:ascii="Century Gothic" w:eastAsia="Arial Unicode MS" w:hAnsi="Century Gothic"/>
          <w:b/>
          <w:bCs/>
          <w:color w:val="00B0F0"/>
          <w:kern w:val="36"/>
          <w:sz w:val="44"/>
          <w:szCs w:val="44"/>
          <w:lang w:val="en-GB" w:eastAsia="fr-BE"/>
        </w:rPr>
        <w:t xml:space="preserve"> </w:t>
      </w:r>
      <w:r w:rsidRPr="00D0752B">
        <w:rPr>
          <w:rFonts w:ascii="Century Gothic" w:eastAsia="Arial Unicode MS" w:hAnsi="Century Gothic"/>
          <w:b/>
          <w:bCs/>
          <w:color w:val="00B0F0"/>
          <w:kern w:val="36"/>
          <w:sz w:val="44"/>
          <w:szCs w:val="44"/>
          <w:lang w:val="en-GB" w:eastAsia="fr-BE"/>
        </w:rPr>
        <w:t>2017</w:t>
      </w:r>
    </w:p>
    <w:p w:rsidR="00672D47" w:rsidRPr="00D0752B" w:rsidRDefault="005F2F5B" w:rsidP="00E4133E">
      <w:pPr>
        <w:pStyle w:val="Standaard"/>
        <w:jc w:val="both"/>
        <w:rPr>
          <w:rStyle w:val="Standaardalinea-lettertype"/>
          <w:lang w:val="en-GB"/>
        </w:rPr>
      </w:pPr>
      <w:r w:rsidRPr="00D0752B">
        <w:rPr>
          <w:rStyle w:val="Heading1Char"/>
          <w:rFonts w:ascii="Century Gothic" w:eastAsia="Arial Unicode MS" w:hAnsi="Century Gothic"/>
          <w:color w:val="00B0F0"/>
          <w:sz w:val="44"/>
          <w:szCs w:val="44"/>
          <w:lang w:val="en-GB"/>
        </w:rPr>
        <w:t xml:space="preserve"> 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GB" w:eastAsia="fr-BE"/>
        </w:rPr>
      </w:pP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GB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GB" w:eastAsia="fr-BE"/>
        </w:rPr>
        <w:t xml:space="preserve">Present: </w:t>
      </w: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GB" w:eastAsia="fr-BE"/>
        </w:rPr>
        <w:t>Sissel</w:t>
      </w:r>
      <w:proofErr w:type="spell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GB" w:eastAsia="fr-BE"/>
        </w:rPr>
        <w:t xml:space="preserve"> </w:t>
      </w: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GB" w:eastAsia="fr-BE"/>
        </w:rPr>
        <w:t>Kvist</w:t>
      </w:r>
      <w:proofErr w:type="spell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GB" w:eastAsia="fr-BE"/>
        </w:rPr>
        <w:t xml:space="preserve">, President (SK); </w:t>
      </w: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GB" w:eastAsia="fr-BE"/>
        </w:rPr>
        <w:t>Svenja</w:t>
      </w:r>
      <w:proofErr w:type="spell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GB" w:eastAsia="fr-BE"/>
        </w:rPr>
        <w:t xml:space="preserve"> Hahn, Vice President (SH</w:t>
      </w:r>
      <w:proofErr w:type="gram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GB" w:eastAsia="fr-BE"/>
        </w:rPr>
        <w:t>)(</w:t>
      </w:r>
      <w:proofErr w:type="gram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GB" w:eastAsia="fr-BE"/>
        </w:rPr>
        <w:t xml:space="preserve">joined at 21:20); </w:t>
      </w: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GB" w:eastAsia="fr-BE"/>
        </w:rPr>
        <w:t>Marijn</w:t>
      </w:r>
      <w:proofErr w:type="spell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GB" w:eastAsia="fr-BE"/>
        </w:rPr>
        <w:t xml:space="preserve"> de </w:t>
      </w: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GB" w:eastAsia="fr-BE"/>
        </w:rPr>
        <w:t>Pagter</w:t>
      </w:r>
      <w:proofErr w:type="spell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GB" w:eastAsia="fr-BE"/>
        </w:rPr>
        <w:t>, Treasurer (</w:t>
      </w: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GB" w:eastAsia="fr-BE"/>
        </w:rPr>
        <w:t>MdP</w:t>
      </w:r>
      <w:proofErr w:type="spell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GB" w:eastAsia="fr-BE"/>
        </w:rPr>
        <w:t xml:space="preserve">); Lena </w:t>
      </w: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GB" w:eastAsia="fr-BE"/>
        </w:rPr>
        <w:t>Höglund</w:t>
      </w:r>
      <w:proofErr w:type="spell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GB" w:eastAsia="fr-BE"/>
        </w:rPr>
        <w:t xml:space="preserve">, Political Officer (LH); Edgaras </w:t>
      </w: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GB" w:eastAsia="fr-BE"/>
        </w:rPr>
        <w:t>Mascinskas</w:t>
      </w:r>
      <w:proofErr w:type="spell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GB" w:eastAsia="fr-BE"/>
        </w:rPr>
        <w:t xml:space="preserve">, Campaign and Communications Officer (EM); Kevin </w:t>
      </w: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GB" w:eastAsia="fr-BE"/>
        </w:rPr>
        <w:t>Tammearu</w:t>
      </w:r>
      <w:proofErr w:type="spell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GB" w:eastAsia="fr-BE"/>
        </w:rPr>
        <w:t xml:space="preserve">, Digital Officer (KT), Sergiu </w:t>
      </w: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GB" w:eastAsia="fr-BE"/>
        </w:rPr>
        <w:t>Boghean</w:t>
      </w:r>
      <w:proofErr w:type="spell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GB" w:eastAsia="fr-BE"/>
        </w:rPr>
        <w:t>, Trainings Officer (SB). </w:t>
      </w: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GB" w:eastAsia="fr-BE"/>
        </w:rPr>
        <w:br/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Also present: Danica </w:t>
      </w: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Vihinen</w:t>
      </w:r>
      <w:proofErr w:type="spell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, Secretary General (DV)</w:t>
      </w: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br/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b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b/>
          <w:color w:val="283C46"/>
          <w:sz w:val="26"/>
          <w:szCs w:val="26"/>
          <w:lang w:val="en-US" w:eastAsia="fr-BE"/>
        </w:rPr>
        <w:t>1 Opening 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SK opens the meeting at 21:12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b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b/>
          <w:color w:val="283C46"/>
          <w:sz w:val="26"/>
          <w:szCs w:val="26"/>
          <w:lang w:val="en-US" w:eastAsia="fr-BE"/>
        </w:rPr>
        <w:t>2 ELF Seminar Educating Europe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LH gave overview of the seminar preparations. One speaker cancelled on Friday, LH together with Simona </w:t>
      </w: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Mohamson</w:t>
      </w:r>
      <w:proofErr w:type="spell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 (LUF) and Robert Steffens (CUF) have contacted several possible speakers over the weekend but have yet to find someone.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SK: LH will send an update by Monday evening on how they managed to get answers to the speaker requests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LH: will send a draft of questions for all speakers and topics as well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(21:20 SH joins the meeting, late because of traffic jam)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SK: </w:t>
      </w:r>
      <w:proofErr w:type="gram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So</w:t>
      </w:r>
      <w:proofErr w:type="gram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 we have the semin</w:t>
      </w:r>
      <w:r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ar under control, need to find </w:t>
      </w: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a few more speakers though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DV: if we need more speakers SB could maybe also be a speaker? 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SB: Can give examples from Moldova but not on EU level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b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b/>
          <w:color w:val="283C46"/>
          <w:sz w:val="26"/>
          <w:szCs w:val="26"/>
          <w:lang w:val="en-US" w:eastAsia="fr-BE"/>
        </w:rPr>
        <w:t>3 Run through of the Congress agenda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SH: Starts with working groups, at 2 pm, SH will lead statutes WG, SK leads the resolutions WG so LH can present the bureau resolution. Amendments to statutes to be submitted by email to office (DV will in</w:t>
      </w:r>
      <w:r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form participants and upload </w:t>
      </w:r>
      <w:r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lastRenderedPageBreak/>
        <w:t xml:space="preserve">an </w:t>
      </w: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amendment form on the documentation page), discussion in the WG, if it seems like there will be many amendments we can still use the resolutions tool.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Discussion on wh</w:t>
      </w:r>
      <w:r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en the local </w:t>
      </w:r>
      <w:proofErr w:type="spellStart"/>
      <w:r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organisers’</w:t>
      </w:r>
      <w:proofErr w:type="spellEnd"/>
      <w:r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mother</w:t>
      </w: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parties</w:t>
      </w:r>
      <w:proofErr w:type="spellEnd"/>
      <w:r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’</w:t>
      </w: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 representatives should speak, and for how long, as well as on when local </w:t>
      </w: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organisations’</w:t>
      </w:r>
      <w:proofErr w:type="spell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 presidents speak. Decision to have MO presidents at the Friday dinner.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1 Opening at 17:00 SK 5 min speech, then Björklund and then </w:t>
      </w: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Federley</w:t>
      </w:r>
      <w:proofErr w:type="spell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 5-10 minutes each.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2 Roll </w:t>
      </w:r>
      <w:proofErr w:type="gram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call</w:t>
      </w:r>
      <w:proofErr w:type="gram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 and voting rights. DV: Number of votes will be put on documentation page asap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3 Elections of chairs (</w:t>
      </w: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Eoin</w:t>
      </w:r>
      <w:proofErr w:type="spell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 </w:t>
      </w: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O’Niallain</w:t>
      </w:r>
      <w:proofErr w:type="spell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, Simona </w:t>
      </w: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Mohamsson</w:t>
      </w:r>
      <w:proofErr w:type="spell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 and Diana Van), secretaries: Paulina </w:t>
      </w:r>
      <w:proofErr w:type="spellStart"/>
      <w:r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Gono</w:t>
      </w:r>
      <w:proofErr w:type="spellEnd"/>
      <w:r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 </w:t>
      </w: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(assistant), Anders </w:t>
      </w: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Rehnberg</w:t>
      </w:r>
      <w:proofErr w:type="spell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, Ellen </w:t>
      </w: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Wangdell</w:t>
      </w:r>
      <w:proofErr w:type="spell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, scrutineers: internal auditors + 2-4 others, preferably from larger delegations.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4 Proposed agenda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5 Adoption of minutes from Tallinn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6 Urgency of resolutions - None submitted yet. LH: no recent events that allows for urgencies regarding Brexit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</w:p>
    <w:p w:rsid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7 Snap </w:t>
      </w:r>
      <w:proofErr w:type="gram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vote</w:t>
      </w:r>
      <w:proofErr w:type="gram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 - DV and KT will figure out how to do it in the new voting tool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8 Annual report. SK: Use same pictures as in the written report for the slides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9 Bureau reports SK: No presentation, but prepare to get questions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10 SG report. SK: Same here, no presentation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11. Report from ALDE Party Congress 2016 delegation. DV: Is there a written report to put on website? LH: Have one from December, will send. Discussion on what to point out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lastRenderedPageBreak/>
        <w:t xml:space="preserve">12. Approval of the external Auditor. </w:t>
      </w: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MdP</w:t>
      </w:r>
      <w:proofErr w:type="spell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: We’ll just go with the same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13.Finances. </w:t>
      </w: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MdP</w:t>
      </w:r>
      <w:proofErr w:type="spell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: Not going to have the revised financial protocol now. SK: Need to erase when opening this agenda point. </w:t>
      </w: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MdP</w:t>
      </w:r>
      <w:proofErr w:type="spell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: two late applications for reduced fee, that have to ask congress to deal with: ANC and Alliance Youth. DV: Will put them on the website with notion.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SK: Aim is to get through finances agenda point on Friday.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14 Membership issues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Applications for associate membership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Mlade</w:t>
      </w:r>
      <w:proofErr w:type="spell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 ANO: DV: Will be there. LH: Unclear from application how many members? 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UDI </w:t>
      </w: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Jeunes</w:t>
      </w:r>
      <w:proofErr w:type="spell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: Will participate over Skype, DV will communicate about this regarding time and person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Youth Forum of </w:t>
      </w: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Nasa </w:t>
      </w: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Stranka</w:t>
      </w:r>
      <w:proofErr w:type="spell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: DV: Will be present (3 </w:t>
      </w: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ppl</w:t>
      </w:r>
      <w:proofErr w:type="spell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). LH: </w:t>
      </w:r>
      <w:proofErr w:type="gram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Also</w:t>
      </w:r>
      <w:proofErr w:type="gram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 didn’t submit clear membership figures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Greek Liberal Youth: DV: Will be present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Nowoczesna</w:t>
      </w:r>
      <w:proofErr w:type="spell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 Youth: DV: will be present. LH: Why 25 years as limit? Dependency of the party? EM: Age limit due to goal of keeping it as an </w:t>
      </w: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organisation</w:t>
      </w:r>
      <w:proofErr w:type="spell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 of youth who have time and energy to be active.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SK: the bureau member in charge should brief the applicant </w:t>
      </w: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organisation</w:t>
      </w:r>
      <w:proofErr w:type="spell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 about the presentation and that there will be tough questions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Suspensions: MLD, Youth of NMSP, disaffiliation: </w:t>
      </w: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Mladi</w:t>
      </w:r>
      <w:proofErr w:type="spell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 </w:t>
      </w: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Liberali</w:t>
      </w:r>
      <w:proofErr w:type="spell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 Slovakia 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MdP</w:t>
      </w:r>
      <w:proofErr w:type="spellEnd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: Will also add Swiss to suspension list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15 ALDE Congress </w:t>
      </w:r>
      <w:proofErr w:type="gram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election</w:t>
      </w:r>
      <w:proofErr w:type="gramEnd"/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 xml:space="preserve">SK: Check that voting tool </w:t>
      </w:r>
      <w:r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is OK, LH will present info on F</w:t>
      </w: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riday when presenting report from last congress, LH will run as bureau candidate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16 Announcement of elected candidates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17 Revision of the statutes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lastRenderedPageBreak/>
        <w:t>18 Resolutions. DV will try to get two projectors or figure out how to have a split screen so that there will be possibility to see both the resolution and amendment text as this has caused confusion before.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19 Reports from WG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20 Reports from MOs (Including IMS)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21 AOB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22 Closing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4 AOB for the BM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Discussion about the toolkit that SB has prepared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SK: Will have an IMS breakfast S</w:t>
      </w:r>
      <w:bookmarkStart w:id="0" w:name="_GoBack"/>
      <w:bookmarkEnd w:id="0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aturday 8 am with the delegates and SK, SH, EM, DV, others free to join if they want.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SK: Bureau Meeting on Sunday morning, please send departure times so we can plan the time</w:t>
      </w: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fr-BE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fr-BE" w:eastAsia="fr-BE"/>
        </w:rPr>
        <w:t xml:space="preserve">5 </w:t>
      </w:r>
      <w:proofErr w:type="spellStart"/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fr-BE" w:eastAsia="fr-BE"/>
        </w:rPr>
        <w:t>Closing</w:t>
      </w:r>
      <w:proofErr w:type="spellEnd"/>
    </w:p>
    <w:p w:rsidR="00E4133E" w:rsidRPr="00E4133E" w:rsidRDefault="00E4133E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</w:pPr>
      <w:r w:rsidRPr="00E4133E">
        <w:rPr>
          <w:rFonts w:ascii="Helvetica" w:eastAsia="Times New Roman" w:hAnsi="Helvetica" w:cs="Helvetica"/>
          <w:color w:val="283C46"/>
          <w:sz w:val="26"/>
          <w:szCs w:val="26"/>
          <w:lang w:val="en-US" w:eastAsia="fr-BE"/>
        </w:rPr>
        <w:t>SK closed the meeting at 22:38</w:t>
      </w:r>
    </w:p>
    <w:p w:rsidR="00080FBB" w:rsidRPr="00E4133E" w:rsidRDefault="00080FBB" w:rsidP="00E4133E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Arial" w:hAnsi="Arial" w:cs="Arial"/>
          <w:lang w:val="en-US"/>
        </w:rPr>
      </w:pPr>
    </w:p>
    <w:sectPr w:rsidR="00080FBB" w:rsidRPr="00E4133E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38E" w:rsidRDefault="00A3338E">
      <w:pPr>
        <w:spacing w:after="0" w:line="240" w:lineRule="auto"/>
      </w:pPr>
      <w:r>
        <w:separator/>
      </w:r>
    </w:p>
  </w:endnote>
  <w:endnote w:type="continuationSeparator" w:id="0">
    <w:p w:rsidR="00A3338E" w:rsidRDefault="00A3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AE9" w:rsidRDefault="00712AE9">
    <w:pPr>
      <w:pStyle w:val="Footer"/>
    </w:pPr>
    <w:r>
      <w:rPr>
        <w:noProof/>
        <w:lang w:val="fr-BE" w:eastAsia="fr-BE"/>
      </w:rPr>
      <w:drawing>
        <wp:inline distT="0" distB="0" distL="0" distR="0">
          <wp:extent cx="5760720" cy="10547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38E" w:rsidRDefault="00A333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3338E" w:rsidRDefault="00A33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AE9" w:rsidRDefault="00712AE9">
    <w:pPr>
      <w:pStyle w:val="Header"/>
    </w:pPr>
    <w:r>
      <w:rPr>
        <w:noProof/>
        <w:lang w:val="fr-BE" w:eastAsia="fr-BE"/>
      </w:rPr>
      <w:drawing>
        <wp:inline distT="0" distB="0" distL="0" distR="0">
          <wp:extent cx="5756564" cy="170410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564" cy="170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5F98"/>
    <w:multiLevelType w:val="multilevel"/>
    <w:tmpl w:val="1EE0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61A9D"/>
    <w:multiLevelType w:val="multilevel"/>
    <w:tmpl w:val="8262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30DD0"/>
    <w:multiLevelType w:val="multilevel"/>
    <w:tmpl w:val="4EC0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87798"/>
    <w:multiLevelType w:val="multilevel"/>
    <w:tmpl w:val="BA2E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B2F18"/>
    <w:multiLevelType w:val="hybridMultilevel"/>
    <w:tmpl w:val="2938AF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16CC9"/>
    <w:multiLevelType w:val="multilevel"/>
    <w:tmpl w:val="5B18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86C3B"/>
    <w:multiLevelType w:val="multilevel"/>
    <w:tmpl w:val="ACF4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A460C"/>
    <w:multiLevelType w:val="multilevel"/>
    <w:tmpl w:val="DCF2BD6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27B53"/>
    <w:multiLevelType w:val="multilevel"/>
    <w:tmpl w:val="CD42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316E17"/>
    <w:multiLevelType w:val="multilevel"/>
    <w:tmpl w:val="5C36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175651"/>
    <w:multiLevelType w:val="multilevel"/>
    <w:tmpl w:val="57BA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51013A"/>
    <w:multiLevelType w:val="multilevel"/>
    <w:tmpl w:val="762C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B3286A"/>
    <w:multiLevelType w:val="multilevel"/>
    <w:tmpl w:val="4F0621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F961C7"/>
    <w:multiLevelType w:val="multilevel"/>
    <w:tmpl w:val="AF42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EC3710"/>
    <w:multiLevelType w:val="multilevel"/>
    <w:tmpl w:val="43A47E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47634D"/>
    <w:multiLevelType w:val="multilevel"/>
    <w:tmpl w:val="9D38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5F20EE"/>
    <w:multiLevelType w:val="multilevel"/>
    <w:tmpl w:val="FA401A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9765F4"/>
    <w:multiLevelType w:val="hybridMultilevel"/>
    <w:tmpl w:val="354C00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B59C3"/>
    <w:multiLevelType w:val="multilevel"/>
    <w:tmpl w:val="B3B0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CF4863"/>
    <w:multiLevelType w:val="multilevel"/>
    <w:tmpl w:val="A708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816D80"/>
    <w:multiLevelType w:val="multilevel"/>
    <w:tmpl w:val="231E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511844"/>
    <w:multiLevelType w:val="multilevel"/>
    <w:tmpl w:val="1D22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6B0B91"/>
    <w:multiLevelType w:val="multilevel"/>
    <w:tmpl w:val="E95E3C2A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3" w15:restartNumberingAfterBreak="0">
    <w:nsid w:val="6AC25881"/>
    <w:multiLevelType w:val="multilevel"/>
    <w:tmpl w:val="1CB2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FE097A"/>
    <w:multiLevelType w:val="multilevel"/>
    <w:tmpl w:val="7DBC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D41777"/>
    <w:multiLevelType w:val="multilevel"/>
    <w:tmpl w:val="D5EA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F33E6F"/>
    <w:multiLevelType w:val="multilevel"/>
    <w:tmpl w:val="C988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BC5515"/>
    <w:multiLevelType w:val="multilevel"/>
    <w:tmpl w:val="B356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9F4053"/>
    <w:multiLevelType w:val="hybridMultilevel"/>
    <w:tmpl w:val="8CB452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F7AD6"/>
    <w:multiLevelType w:val="multilevel"/>
    <w:tmpl w:val="8AC4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2E3C41"/>
    <w:multiLevelType w:val="multilevel"/>
    <w:tmpl w:val="8A0A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8A6928"/>
    <w:multiLevelType w:val="multilevel"/>
    <w:tmpl w:val="D758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B907F8"/>
    <w:multiLevelType w:val="multilevel"/>
    <w:tmpl w:val="DFCC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2"/>
  </w:num>
  <w:num w:numId="3">
    <w:abstractNumId w:val="24"/>
  </w:num>
  <w:num w:numId="4">
    <w:abstractNumId w:val="12"/>
  </w:num>
  <w:num w:numId="5">
    <w:abstractNumId w:val="2"/>
  </w:num>
  <w:num w:numId="6">
    <w:abstractNumId w:val="3"/>
  </w:num>
  <w:num w:numId="7">
    <w:abstractNumId w:val="21"/>
  </w:num>
  <w:num w:numId="8">
    <w:abstractNumId w:val="15"/>
  </w:num>
  <w:num w:numId="9">
    <w:abstractNumId w:val="9"/>
  </w:num>
  <w:num w:numId="10">
    <w:abstractNumId w:val="13"/>
  </w:num>
  <w:num w:numId="11">
    <w:abstractNumId w:val="26"/>
  </w:num>
  <w:num w:numId="12">
    <w:abstractNumId w:val="6"/>
  </w:num>
  <w:num w:numId="13">
    <w:abstractNumId w:val="31"/>
  </w:num>
  <w:num w:numId="14">
    <w:abstractNumId w:val="30"/>
  </w:num>
  <w:num w:numId="15">
    <w:abstractNumId w:val="18"/>
  </w:num>
  <w:num w:numId="16">
    <w:abstractNumId w:val="29"/>
  </w:num>
  <w:num w:numId="17">
    <w:abstractNumId w:val="28"/>
  </w:num>
  <w:num w:numId="18">
    <w:abstractNumId w:val="17"/>
  </w:num>
  <w:num w:numId="19">
    <w:abstractNumId w:val="14"/>
  </w:num>
  <w:num w:numId="20">
    <w:abstractNumId w:val="1"/>
  </w:num>
  <w:num w:numId="21">
    <w:abstractNumId w:val="32"/>
  </w:num>
  <w:num w:numId="22">
    <w:abstractNumId w:val="20"/>
  </w:num>
  <w:num w:numId="23">
    <w:abstractNumId w:val="0"/>
  </w:num>
  <w:num w:numId="24">
    <w:abstractNumId w:val="16"/>
  </w:num>
  <w:num w:numId="25">
    <w:abstractNumId w:val="27"/>
  </w:num>
  <w:num w:numId="26">
    <w:abstractNumId w:val="5"/>
  </w:num>
  <w:num w:numId="27">
    <w:abstractNumId w:val="10"/>
  </w:num>
  <w:num w:numId="28">
    <w:abstractNumId w:val="19"/>
  </w:num>
  <w:num w:numId="29">
    <w:abstractNumId w:val="25"/>
  </w:num>
  <w:num w:numId="30">
    <w:abstractNumId w:val="11"/>
  </w:num>
  <w:num w:numId="31">
    <w:abstractNumId w:val="8"/>
  </w:num>
  <w:num w:numId="32">
    <w:abstractNumId w:val="2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D47"/>
    <w:rsid w:val="000304F0"/>
    <w:rsid w:val="00031A51"/>
    <w:rsid w:val="00080FBB"/>
    <w:rsid w:val="001011B1"/>
    <w:rsid w:val="00105528"/>
    <w:rsid w:val="0011397B"/>
    <w:rsid w:val="001C70F0"/>
    <w:rsid w:val="001D65A4"/>
    <w:rsid w:val="00201F35"/>
    <w:rsid w:val="00204548"/>
    <w:rsid w:val="00285576"/>
    <w:rsid w:val="002915A6"/>
    <w:rsid w:val="002C3B2C"/>
    <w:rsid w:val="00311286"/>
    <w:rsid w:val="003613AB"/>
    <w:rsid w:val="00373EDF"/>
    <w:rsid w:val="00402C0C"/>
    <w:rsid w:val="004062EC"/>
    <w:rsid w:val="00457A3D"/>
    <w:rsid w:val="00487034"/>
    <w:rsid w:val="004A4C4A"/>
    <w:rsid w:val="0050567C"/>
    <w:rsid w:val="00530B48"/>
    <w:rsid w:val="00534C7C"/>
    <w:rsid w:val="005B3757"/>
    <w:rsid w:val="005F2F5B"/>
    <w:rsid w:val="006153CE"/>
    <w:rsid w:val="00645522"/>
    <w:rsid w:val="006511A1"/>
    <w:rsid w:val="00672D47"/>
    <w:rsid w:val="0068674A"/>
    <w:rsid w:val="00702F55"/>
    <w:rsid w:val="00712AE9"/>
    <w:rsid w:val="00714C26"/>
    <w:rsid w:val="0074600D"/>
    <w:rsid w:val="007A195F"/>
    <w:rsid w:val="007A2B16"/>
    <w:rsid w:val="007E09A5"/>
    <w:rsid w:val="008D1174"/>
    <w:rsid w:val="008D426D"/>
    <w:rsid w:val="00930960"/>
    <w:rsid w:val="009D47CA"/>
    <w:rsid w:val="00A02C7D"/>
    <w:rsid w:val="00A227E9"/>
    <w:rsid w:val="00A32162"/>
    <w:rsid w:val="00A3338E"/>
    <w:rsid w:val="00A8278B"/>
    <w:rsid w:val="00A86783"/>
    <w:rsid w:val="00A96747"/>
    <w:rsid w:val="00AA4656"/>
    <w:rsid w:val="00AF3AD6"/>
    <w:rsid w:val="00B0584B"/>
    <w:rsid w:val="00BB02A1"/>
    <w:rsid w:val="00CA3D99"/>
    <w:rsid w:val="00CF4E21"/>
    <w:rsid w:val="00D0752B"/>
    <w:rsid w:val="00E4133E"/>
    <w:rsid w:val="00E717B5"/>
    <w:rsid w:val="00E74595"/>
    <w:rsid w:val="00EA6CB2"/>
    <w:rsid w:val="00EA72B5"/>
    <w:rsid w:val="00EE0D8A"/>
    <w:rsid w:val="00F41D36"/>
    <w:rsid w:val="00FC5172"/>
    <w:rsid w:val="00FE1E70"/>
    <w:rsid w:val="00FE6AA9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DBEFB"/>
  <w15:docId w15:val="{CB579D45-0C01-4D16-B46B-0001782A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2F5B"/>
    <w:pPr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">
    <w:name w:val="Standaard"/>
    <w:pPr>
      <w:suppressAutoHyphens/>
    </w:pPr>
  </w:style>
  <w:style w:type="character" w:customStyle="1" w:styleId="Standaardalinea-lettertype">
    <w:name w:val="Standaardalinea-lettertype"/>
  </w:style>
  <w:style w:type="paragraph" w:customStyle="1" w:styleId="Lijstalinea">
    <w:name w:val="Lijstalinea"/>
    <w:basedOn w:val="Standaar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F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5B"/>
  </w:style>
  <w:style w:type="paragraph" w:styleId="Footer">
    <w:name w:val="footer"/>
    <w:basedOn w:val="Normal"/>
    <w:link w:val="FooterChar"/>
    <w:uiPriority w:val="99"/>
    <w:unhideWhenUsed/>
    <w:rsid w:val="005F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5B"/>
  </w:style>
  <w:style w:type="character" w:customStyle="1" w:styleId="Heading1Char">
    <w:name w:val="Heading 1 Char"/>
    <w:basedOn w:val="DefaultParagraphFont"/>
    <w:link w:val="Heading1"/>
    <w:uiPriority w:val="9"/>
    <w:rsid w:val="005F2F5B"/>
    <w:rPr>
      <w:rFonts w:ascii="Times New Roman" w:eastAsia="Times New Roman" w:hAnsi="Times New Roman"/>
      <w:b/>
      <w:bCs/>
      <w:kern w:val="36"/>
      <w:sz w:val="48"/>
      <w:szCs w:val="48"/>
      <w:lang w:val="fr-BE" w:eastAsia="fr-BE"/>
    </w:rPr>
  </w:style>
  <w:style w:type="paragraph" w:styleId="ListParagraph">
    <w:name w:val="List Paragraph"/>
    <w:basedOn w:val="Normal"/>
    <w:uiPriority w:val="34"/>
    <w:qFormat/>
    <w:rsid w:val="001139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1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Kvist</dc:creator>
  <dc:description/>
  <cp:lastModifiedBy>LYMEC Liberals</cp:lastModifiedBy>
  <cp:revision>2</cp:revision>
  <dcterms:created xsi:type="dcterms:W3CDTF">2017-11-13T12:10:00Z</dcterms:created>
  <dcterms:modified xsi:type="dcterms:W3CDTF">2017-11-13T12:10:00Z</dcterms:modified>
</cp:coreProperties>
</file>